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76" w:rsidRDefault="00D63976" w:rsidP="00D63976">
      <w:pPr>
        <w:spacing w:after="0" w:line="240" w:lineRule="auto"/>
        <w:jc w:val="center"/>
        <w:rPr>
          <w:rFonts w:cstheme="minorHAnsi"/>
          <w:b/>
        </w:rPr>
      </w:pPr>
      <w:r w:rsidRPr="00D63976">
        <w:rPr>
          <w:rFonts w:cstheme="minorHAnsi"/>
          <w:b/>
        </w:rPr>
        <w:t>Letter from William Fitzhugh (Virginia Planter and Merchant) to Mr. Jackson (of Portsmouth, New Hampshire), 1683</w:t>
      </w:r>
    </w:p>
    <w:p w:rsidR="00D63976" w:rsidRPr="00D63976" w:rsidRDefault="00D63976" w:rsidP="00D63976">
      <w:pPr>
        <w:spacing w:after="0" w:line="240" w:lineRule="auto"/>
        <w:jc w:val="center"/>
        <w:rPr>
          <w:rFonts w:cstheme="minorHAnsi"/>
          <w:b/>
        </w:rPr>
      </w:pPr>
    </w:p>
    <w:p w:rsidR="00DE730E" w:rsidRDefault="00D63976" w:rsidP="00D63976">
      <w:pPr>
        <w:spacing w:after="0" w:line="240" w:lineRule="auto"/>
        <w:rPr>
          <w:rFonts w:cstheme="minorHAnsi"/>
        </w:rPr>
      </w:pPr>
      <w:r w:rsidRPr="00D63976">
        <w:rPr>
          <w:rFonts w:cstheme="minorHAnsi"/>
        </w:rPr>
        <w:t xml:space="preserve">Mr. Jackson: As to your proposal about the bringing in Negroes next fall, I have this to offer and you may communicate the same to your owners and Employers, that I will deal with them for so many as shall amount to 50,000 </w:t>
      </w:r>
      <w:proofErr w:type="spellStart"/>
      <w:r w:rsidRPr="00D63976">
        <w:rPr>
          <w:rFonts w:cstheme="minorHAnsi"/>
        </w:rPr>
        <w:t>lbs</w:t>
      </w:r>
      <w:proofErr w:type="spellEnd"/>
      <w:r w:rsidRPr="00D63976">
        <w:rPr>
          <w:rFonts w:cstheme="minorHAnsi"/>
        </w:rPr>
        <w:t xml:space="preserve"> of </w:t>
      </w:r>
      <w:proofErr w:type="spellStart"/>
      <w:r w:rsidRPr="00D63976">
        <w:rPr>
          <w:rFonts w:cstheme="minorHAnsi"/>
        </w:rPr>
        <w:t>Tob’o</w:t>
      </w:r>
      <w:proofErr w:type="spellEnd"/>
      <w:r w:rsidRPr="00D63976">
        <w:rPr>
          <w:rFonts w:cstheme="minorHAnsi"/>
        </w:rPr>
        <w:t xml:space="preserve"> [tobacco] and cask [rum] which will be about 20 </w:t>
      </w:r>
      <w:proofErr w:type="spellStart"/>
      <w:r w:rsidRPr="00D63976">
        <w:rPr>
          <w:rFonts w:cstheme="minorHAnsi"/>
        </w:rPr>
        <w:t>hhds</w:t>
      </w:r>
      <w:proofErr w:type="spellEnd"/>
      <w:r w:rsidRPr="00D63976">
        <w:rPr>
          <w:rFonts w:cstheme="minorHAnsi"/>
        </w:rPr>
        <w:t xml:space="preserve">. [hogsheads, which are large containers] under the condition and at these ages and prices following, to say—to give 3000 </w:t>
      </w:r>
      <w:proofErr w:type="spellStart"/>
      <w:r w:rsidRPr="00D63976">
        <w:rPr>
          <w:rFonts w:cstheme="minorHAnsi"/>
        </w:rPr>
        <w:t>lbs</w:t>
      </w:r>
      <w:proofErr w:type="spellEnd"/>
      <w:r w:rsidRPr="00D63976">
        <w:rPr>
          <w:rFonts w:cstheme="minorHAnsi"/>
        </w:rPr>
        <w:t xml:space="preserve"> </w:t>
      </w:r>
      <w:proofErr w:type="spellStart"/>
      <w:r w:rsidRPr="00D63976">
        <w:rPr>
          <w:rFonts w:cstheme="minorHAnsi"/>
        </w:rPr>
        <w:t>Tob’o</w:t>
      </w:r>
      <w:proofErr w:type="spellEnd"/>
      <w:r w:rsidRPr="00D63976">
        <w:rPr>
          <w:rFonts w:cstheme="minorHAnsi"/>
        </w:rPr>
        <w:t xml:space="preserve"> for every Negro boy or girl, that shall be between the age of Seven and Eleven years old; to give 4000 </w:t>
      </w:r>
      <w:proofErr w:type="spellStart"/>
      <w:r w:rsidRPr="00D63976">
        <w:rPr>
          <w:rFonts w:cstheme="minorHAnsi"/>
        </w:rPr>
        <w:t>lbs</w:t>
      </w:r>
      <w:proofErr w:type="spellEnd"/>
      <w:r w:rsidRPr="00D63976">
        <w:rPr>
          <w:rFonts w:cstheme="minorHAnsi"/>
        </w:rPr>
        <w:t xml:space="preserve"> </w:t>
      </w:r>
      <w:proofErr w:type="spellStart"/>
      <w:r w:rsidRPr="00D63976">
        <w:rPr>
          <w:rFonts w:cstheme="minorHAnsi"/>
        </w:rPr>
        <w:t>Tob’o</w:t>
      </w:r>
      <w:proofErr w:type="spellEnd"/>
      <w:r w:rsidRPr="00D63976">
        <w:rPr>
          <w:rFonts w:cstheme="minorHAnsi"/>
        </w:rPr>
        <w:t xml:space="preserve"> for every youth or girl that shall be between the age of 11 to 15 and to give 5000 </w:t>
      </w:r>
      <w:proofErr w:type="spellStart"/>
      <w:r w:rsidRPr="00D63976">
        <w:rPr>
          <w:rFonts w:cstheme="minorHAnsi"/>
        </w:rPr>
        <w:t>lbs</w:t>
      </w:r>
      <w:proofErr w:type="spellEnd"/>
      <w:r w:rsidRPr="00D63976">
        <w:rPr>
          <w:rFonts w:cstheme="minorHAnsi"/>
        </w:rPr>
        <w:t xml:space="preserve"> </w:t>
      </w:r>
      <w:proofErr w:type="spellStart"/>
      <w:r w:rsidRPr="00D63976">
        <w:rPr>
          <w:rFonts w:cstheme="minorHAnsi"/>
        </w:rPr>
        <w:t>Tob’o</w:t>
      </w:r>
      <w:proofErr w:type="spellEnd"/>
      <w:r w:rsidRPr="00D63976">
        <w:rPr>
          <w:rFonts w:cstheme="minorHAnsi"/>
        </w:rPr>
        <w:t xml:space="preserve"> for every young man or woman that shall be above 15 years of age and not exceed 24, the said Negroes to be delivered at my landing </w:t>
      </w:r>
      <w:proofErr w:type="spellStart"/>
      <w:r w:rsidRPr="00D63976">
        <w:rPr>
          <w:rFonts w:cstheme="minorHAnsi"/>
        </w:rPr>
        <w:t>some time</w:t>
      </w:r>
      <w:proofErr w:type="spellEnd"/>
      <w:r w:rsidRPr="00D63976">
        <w:rPr>
          <w:rFonts w:cstheme="minorHAnsi"/>
        </w:rPr>
        <w:t xml:space="preserve"> in September next, and I to have notice whether they will so agree </w:t>
      </w:r>
      <w:proofErr w:type="spellStart"/>
      <w:r w:rsidRPr="00D63976">
        <w:rPr>
          <w:rFonts w:cstheme="minorHAnsi"/>
        </w:rPr>
        <w:t>some time</w:t>
      </w:r>
      <w:proofErr w:type="spellEnd"/>
      <w:r w:rsidRPr="00D63976">
        <w:rPr>
          <w:rFonts w:cstheme="minorHAnsi"/>
        </w:rPr>
        <w:t xml:space="preserve"> in August next. And I do assure you and so you may acquaint them that upon your delivery and my receipt of the Negroes, according to the ages above mentioned and that they be sound and </w:t>
      </w:r>
      <w:proofErr w:type="spellStart"/>
      <w:r w:rsidRPr="00D63976">
        <w:rPr>
          <w:rFonts w:cstheme="minorHAnsi"/>
        </w:rPr>
        <w:t>healthfull</w:t>
      </w:r>
      <w:proofErr w:type="spellEnd"/>
      <w:r w:rsidRPr="00D63976">
        <w:rPr>
          <w:rFonts w:cstheme="minorHAnsi"/>
        </w:rPr>
        <w:t xml:space="preserve"> at their Delivery, I will give you such sufficient caution for the payment of the </w:t>
      </w:r>
      <w:proofErr w:type="spellStart"/>
      <w:r w:rsidRPr="00D63976">
        <w:rPr>
          <w:rFonts w:cstheme="minorHAnsi"/>
        </w:rPr>
        <w:t>Tob’o</w:t>
      </w:r>
      <w:proofErr w:type="spellEnd"/>
      <w:r w:rsidRPr="00D63976">
        <w:rPr>
          <w:rFonts w:cstheme="minorHAnsi"/>
        </w:rPr>
        <w:t xml:space="preserve"> accordingly by the 20th </w:t>
      </w:r>
      <w:proofErr w:type="spellStart"/>
      <w:r w:rsidRPr="00D63976">
        <w:rPr>
          <w:rFonts w:cstheme="minorHAnsi"/>
        </w:rPr>
        <w:t>Decr</w:t>
      </w:r>
      <w:proofErr w:type="spellEnd"/>
      <w:r w:rsidRPr="00D63976">
        <w:rPr>
          <w:rFonts w:cstheme="minorHAnsi"/>
        </w:rPr>
        <w:t xml:space="preserve">. </w:t>
      </w:r>
      <w:proofErr w:type="gramStart"/>
      <w:r w:rsidRPr="00D63976">
        <w:rPr>
          <w:rFonts w:cstheme="minorHAnsi"/>
        </w:rPr>
        <w:t>then</w:t>
      </w:r>
      <w:proofErr w:type="gramEnd"/>
      <w:r w:rsidRPr="00D63976">
        <w:rPr>
          <w:rFonts w:cstheme="minorHAnsi"/>
        </w:rPr>
        <w:t xml:space="preserve"> next following as shall be approved of. The ages of the Negroes to be </w:t>
      </w:r>
      <w:proofErr w:type="spellStart"/>
      <w:r w:rsidRPr="00D63976">
        <w:rPr>
          <w:rFonts w:cstheme="minorHAnsi"/>
        </w:rPr>
        <w:t>judg’d</w:t>
      </w:r>
      <w:proofErr w:type="spellEnd"/>
      <w:r w:rsidRPr="00D63976">
        <w:rPr>
          <w:rFonts w:cstheme="minorHAnsi"/>
        </w:rPr>
        <w:t xml:space="preserve"> and </w:t>
      </w:r>
      <w:proofErr w:type="spellStart"/>
      <w:r w:rsidRPr="00D63976">
        <w:rPr>
          <w:rFonts w:cstheme="minorHAnsi"/>
        </w:rPr>
        <w:t>detemin’d</w:t>
      </w:r>
      <w:proofErr w:type="spellEnd"/>
      <w:r w:rsidRPr="00D63976">
        <w:rPr>
          <w:rFonts w:cstheme="minorHAnsi"/>
        </w:rPr>
        <w:t xml:space="preserve"> by two or three such honest and reasonable men here as </w:t>
      </w:r>
      <w:proofErr w:type="spellStart"/>
      <w:r w:rsidRPr="00D63976">
        <w:rPr>
          <w:rFonts w:cstheme="minorHAnsi"/>
        </w:rPr>
        <w:t>your self</w:t>
      </w:r>
      <w:proofErr w:type="spellEnd"/>
      <w:r w:rsidRPr="00D63976">
        <w:rPr>
          <w:rFonts w:cstheme="minorHAnsi"/>
        </w:rPr>
        <w:t xml:space="preserve"> shall nominate and appoint . . .</w:t>
      </w:r>
    </w:p>
    <w:p w:rsidR="00D63976" w:rsidRPr="00D63976" w:rsidRDefault="00D63976" w:rsidP="00D63976">
      <w:pPr>
        <w:spacing w:after="0" w:line="240" w:lineRule="auto"/>
        <w:rPr>
          <w:rFonts w:cstheme="minorHAnsi"/>
        </w:rPr>
      </w:pPr>
    </w:p>
    <w:p w:rsidR="00D63976" w:rsidRPr="00D63976" w:rsidRDefault="00D63976" w:rsidP="00D63976">
      <w:pPr>
        <w:spacing w:after="0" w:line="240" w:lineRule="auto"/>
        <w:rPr>
          <w:rFonts w:cstheme="minorHAnsi"/>
          <w:i/>
        </w:rPr>
      </w:pPr>
      <w:r w:rsidRPr="00D63976">
        <w:rPr>
          <w:rFonts w:cstheme="minorHAnsi"/>
          <w:i/>
        </w:rPr>
        <w:t xml:space="preserve">From Colonial Triangular Trade: An Economy Based on Human Misery, edited by Phyllis </w:t>
      </w:r>
      <w:proofErr w:type="spellStart"/>
      <w:r w:rsidRPr="00D63976">
        <w:rPr>
          <w:rFonts w:cstheme="minorHAnsi"/>
          <w:i/>
        </w:rPr>
        <w:t>Raybin</w:t>
      </w:r>
      <w:proofErr w:type="spellEnd"/>
      <w:r w:rsidRPr="00D63976">
        <w:rPr>
          <w:rFonts w:cstheme="minorHAnsi"/>
          <w:i/>
        </w:rPr>
        <w:t xml:space="preserve"> </w:t>
      </w:r>
      <w:proofErr w:type="spellStart"/>
      <w:r w:rsidRPr="00D63976">
        <w:rPr>
          <w:rFonts w:cstheme="minorHAnsi"/>
          <w:i/>
        </w:rPr>
        <w:t>Emert</w:t>
      </w:r>
      <w:proofErr w:type="spellEnd"/>
      <w:r w:rsidRPr="00D63976">
        <w:rPr>
          <w:rFonts w:cstheme="minorHAnsi"/>
          <w:i/>
        </w:rPr>
        <w:t xml:space="preserve"> (Carlisle, Massachusetts: Discovery Enterprises, Ltd., 1995), p. 16.</w:t>
      </w:r>
    </w:p>
    <w:p w:rsidR="00D63976" w:rsidRDefault="00D63976" w:rsidP="00D63976">
      <w:pPr>
        <w:spacing w:after="0" w:line="240" w:lineRule="auto"/>
        <w:outlineLvl w:val="1"/>
        <w:rPr>
          <w:rFonts w:eastAsia="Times New Roman" w:cstheme="minorHAnsi"/>
          <w:bCs/>
          <w:i/>
          <w:iCs/>
        </w:rPr>
      </w:pPr>
      <w:r>
        <w:rPr>
          <w:rFonts w:eastAsia="Times New Roman" w:cstheme="minorHAnsi"/>
          <w:bCs/>
          <w:i/>
          <w:iCs/>
        </w:rPr>
        <w:br w:type="page"/>
      </w:r>
    </w:p>
    <w:p w:rsidR="00D63976" w:rsidRDefault="00D63976" w:rsidP="00D63976">
      <w:pPr>
        <w:spacing w:after="0" w:line="240" w:lineRule="auto"/>
        <w:outlineLvl w:val="1"/>
        <w:rPr>
          <w:rFonts w:eastAsia="Times New Roman" w:cstheme="minorHAnsi"/>
          <w:bCs/>
          <w:i/>
          <w:iCs/>
        </w:rPr>
        <w:sectPr w:rsidR="00D63976" w:rsidSect="00D63976">
          <w:pgSz w:w="12240" w:h="15840"/>
          <w:pgMar w:top="720" w:right="720" w:bottom="720" w:left="720" w:header="720" w:footer="720" w:gutter="0"/>
          <w:cols w:space="720"/>
          <w:docGrid w:linePitch="360"/>
        </w:sectPr>
      </w:pPr>
    </w:p>
    <w:p w:rsidR="00D63976" w:rsidRPr="00D63976" w:rsidRDefault="00D63976" w:rsidP="00D63976">
      <w:pPr>
        <w:spacing w:after="0" w:line="240" w:lineRule="auto"/>
        <w:jc w:val="center"/>
        <w:outlineLvl w:val="1"/>
        <w:rPr>
          <w:rFonts w:eastAsia="Times New Roman" w:cstheme="minorHAnsi"/>
          <w:b/>
          <w:bCs/>
          <w:iCs/>
        </w:rPr>
      </w:pPr>
      <w:r w:rsidRPr="00D63976">
        <w:rPr>
          <w:rFonts w:eastAsia="Times New Roman" w:cstheme="minorHAnsi"/>
          <w:b/>
          <w:bCs/>
          <w:iCs/>
        </w:rPr>
        <w:lastRenderedPageBreak/>
        <w:t>The Slave Ship</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The supercargo </w:t>
      </w:r>
      <w:proofErr w:type="spellStart"/>
      <w:r w:rsidRPr="00D63976">
        <w:rPr>
          <w:rFonts w:eastAsia="Times New Roman" w:cstheme="minorHAnsi"/>
          <w:bCs/>
        </w:rPr>
        <w:t>Mynheer</w:t>
      </w:r>
      <w:proofErr w:type="spellEnd"/>
      <w:r w:rsidRPr="00D63976">
        <w:rPr>
          <w:rFonts w:eastAsia="Times New Roman" w:cstheme="minorHAnsi"/>
          <w:bCs/>
        </w:rPr>
        <w:t xml:space="preserve"> van </w:t>
      </w:r>
      <w:proofErr w:type="spellStart"/>
      <w:r w:rsidRPr="00D63976">
        <w:rPr>
          <w:rFonts w:eastAsia="Times New Roman" w:cstheme="minorHAnsi"/>
          <w:bCs/>
        </w:rPr>
        <w:t>Koek</w:t>
      </w:r>
      <w:proofErr w:type="spell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Is sitting and calculating;</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There in his cabin he reckons the worth</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And profits to come from his freighting.</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rubber is good, the pepper is good,</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At three hundred barrels we'll set her,</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I've gold dust here, and ivory -</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black commodity's better.</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Six hundred </w:t>
      </w:r>
      <w:proofErr w:type="gramStart"/>
      <w:r w:rsidRPr="00D63976">
        <w:rPr>
          <w:rFonts w:eastAsia="Times New Roman" w:cstheme="minorHAnsi"/>
          <w:bCs/>
        </w:rPr>
        <w:t>negroes</w:t>
      </w:r>
      <w:proofErr w:type="gramEnd"/>
      <w:r w:rsidRPr="00D63976">
        <w:rPr>
          <w:rFonts w:eastAsia="Times New Roman" w:cstheme="minorHAnsi"/>
          <w:bCs/>
        </w:rPr>
        <w:t>, I closed the deal</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Dirt cheap on the Senegal landing.</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flesh is tough, the sinews are taut,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Like the best cast iron, it's outstanding.</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 swapped for them brandy, trinkets and beads,</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It's such a bargain I'm driving;</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I'll come out </w:t>
      </w:r>
      <w:proofErr w:type="gramStart"/>
      <w:r w:rsidRPr="00D63976">
        <w:rPr>
          <w:rFonts w:eastAsia="Times New Roman" w:cstheme="minorHAnsi"/>
          <w:bCs/>
        </w:rPr>
        <w:t>ahead</w:t>
      </w:r>
      <w:proofErr w:type="gramEnd"/>
      <w:r w:rsidRPr="00D63976">
        <w:rPr>
          <w:rFonts w:eastAsia="Times New Roman" w:cstheme="minorHAnsi"/>
          <w:bCs/>
        </w:rPr>
        <w:t xml:space="preserve"> eight hundred percent,</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With only the half surviving.</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If only three hundred </w:t>
      </w:r>
      <w:proofErr w:type="gramStart"/>
      <w:r w:rsidRPr="00D63976">
        <w:rPr>
          <w:rFonts w:eastAsia="Times New Roman" w:cstheme="minorHAnsi"/>
          <w:bCs/>
        </w:rPr>
        <w:t>negroes</w:t>
      </w:r>
      <w:proofErr w:type="gramEnd"/>
      <w:r w:rsidRPr="00D63976">
        <w:rPr>
          <w:rFonts w:eastAsia="Times New Roman" w:cstheme="minorHAnsi"/>
          <w:bCs/>
        </w:rPr>
        <w:t xml:space="preserve"> remain</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By the time we reach Rio de Janeiro,</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I'll be getting a hundred ducats per head</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 xml:space="preserve">From the house of Gonzales </w:t>
      </w:r>
      <w:proofErr w:type="spellStart"/>
      <w:r w:rsidRPr="00D63976">
        <w:rPr>
          <w:rFonts w:eastAsia="Times New Roman" w:cstheme="minorHAnsi"/>
          <w:bCs/>
        </w:rPr>
        <w:t>Perreiro</w:t>
      </w:r>
      <w:proofErr w:type="spellEnd"/>
      <w:r w:rsidRPr="00D63976">
        <w:rPr>
          <w:rFonts w:eastAsia="Times New Roman" w:cstheme="minorHAnsi"/>
          <w:bCs/>
        </w:rPr>
        <w:t>."</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Then suddenly </w:t>
      </w:r>
      <w:proofErr w:type="spellStart"/>
      <w:r w:rsidRPr="00D63976">
        <w:rPr>
          <w:rFonts w:eastAsia="Times New Roman" w:cstheme="minorHAnsi"/>
          <w:bCs/>
        </w:rPr>
        <w:t>Mynheer</w:t>
      </w:r>
      <w:proofErr w:type="spellEnd"/>
      <w:r w:rsidRPr="00D63976">
        <w:rPr>
          <w:rFonts w:eastAsia="Times New Roman" w:cstheme="minorHAnsi"/>
          <w:bCs/>
        </w:rPr>
        <w:t xml:space="preserve"> van </w:t>
      </w:r>
      <w:proofErr w:type="spellStart"/>
      <w:r w:rsidRPr="00D63976">
        <w:rPr>
          <w:rFonts w:eastAsia="Times New Roman" w:cstheme="minorHAnsi"/>
          <w:bCs/>
        </w:rPr>
        <w:t>Koek</w:t>
      </w:r>
      <w:proofErr w:type="spellEnd"/>
      <w:r w:rsidRPr="00D63976">
        <w:rPr>
          <w:rFonts w:eastAsia="Times New Roman" w:cstheme="minorHAnsi"/>
          <w:bCs/>
        </w:rPr>
        <w:t xml:space="preserve"> is torn</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From the thoughts of his acquisition;</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vessel's surgeon steps inside,</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The doctor van der </w:t>
      </w:r>
      <w:proofErr w:type="spellStart"/>
      <w:r w:rsidRPr="00D63976">
        <w:rPr>
          <w:rFonts w:eastAsia="Times New Roman" w:cstheme="minorHAnsi"/>
          <w:bCs/>
        </w:rPr>
        <w:t>Smissen</w:t>
      </w:r>
      <w:proofErr w:type="spellEnd"/>
      <w:r w:rsidRPr="00D63976">
        <w:rPr>
          <w:rFonts w:eastAsia="Times New Roman" w:cstheme="minorHAnsi"/>
          <w:bCs/>
        </w:rPr>
        <w: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He cuts quite a figure, rattling-dry,</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With a </w:t>
      </w:r>
      <w:proofErr w:type="spellStart"/>
      <w:r w:rsidRPr="00D63976">
        <w:rPr>
          <w:rFonts w:eastAsia="Times New Roman" w:cstheme="minorHAnsi"/>
          <w:bCs/>
        </w:rPr>
        <w:t>noseful</w:t>
      </w:r>
      <w:proofErr w:type="spellEnd"/>
      <w:r w:rsidRPr="00D63976">
        <w:rPr>
          <w:rFonts w:eastAsia="Times New Roman" w:cstheme="minorHAnsi"/>
          <w:bCs/>
        </w:rPr>
        <w:t xml:space="preserve"> of warts for the viewing -</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"Well, nautical-sawbones," cries van </w:t>
      </w:r>
      <w:proofErr w:type="spellStart"/>
      <w:r w:rsidRPr="00D63976">
        <w:rPr>
          <w:rFonts w:eastAsia="Times New Roman" w:cstheme="minorHAnsi"/>
          <w:bCs/>
        </w:rPr>
        <w:t>Koek</w:t>
      </w:r>
      <w:proofErr w:type="spellEnd"/>
      <w:r w:rsidRPr="00D63976">
        <w:rPr>
          <w:rFonts w:eastAsia="Times New Roman" w:cstheme="minorHAnsi"/>
          <w:bCs/>
        </w:rPr>
        <w: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"Tell me, how are my dear blacks doing?"</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doctor takes note of the question and speaks:</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"I'm here with this information,</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Mortality rates underwent, tonight, </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Substantial acceleration.</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On average two a day will die,</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Yet today we were seven shorted,</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Four men and three women -- I noted the loss,</w:t>
      </w:r>
    </w:p>
    <w:p w:rsidR="00D63976" w:rsidRPr="00D63976" w:rsidRDefault="00D63976" w:rsidP="00D63976">
      <w:pPr>
        <w:spacing w:after="0" w:line="240" w:lineRule="auto"/>
        <w:outlineLvl w:val="1"/>
        <w:rPr>
          <w:rFonts w:eastAsia="Times New Roman" w:cstheme="minorHAnsi"/>
          <w:bCs/>
        </w:rPr>
      </w:pPr>
      <w:proofErr w:type="spellStart"/>
      <w:r w:rsidRPr="00D63976">
        <w:rPr>
          <w:rFonts w:eastAsia="Times New Roman" w:cstheme="minorHAnsi"/>
          <w:bCs/>
        </w:rPr>
        <w:t>'Twas</w:t>
      </w:r>
      <w:proofErr w:type="spellEnd"/>
      <w:r w:rsidRPr="00D63976">
        <w:rPr>
          <w:rFonts w:eastAsia="Times New Roman" w:cstheme="minorHAnsi"/>
          <w:bCs/>
        </w:rPr>
        <w:t xml:space="preserve"> at once in my notebook recorded.</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 inspected the carcasses carefully;</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For often these rogues will fake it,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In hopes that we'll toss them overboard,</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To the waves where they think they will make it.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And of course, as usual, I removed</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irons that the dead were adorning,</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 had the corpses thrown in the sea</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Right early in the morning.</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And then, in a flash, there emerged from the waves</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An army of sharks to receive them,</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They certainly love that negro-flesh;</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My pensioners, so I conceive them.</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They follow along in the wake of our ship,</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From the moment that we are leaving;</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beasts pick up the aroma of corpse</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lastRenderedPageBreak/>
        <w:t>With a snuffling hunger-craving.</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It's just the funniest thing to behold,</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How they snap up the dead as they follow!</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One grabs the head, one grabs the leg,</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scraps by the others are swallowed.</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If all is devoured, they bustle about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Near the vessel, so charmingly reckless,</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They gawk at me, in a way that appears</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That they want to say, Thanks for the breakfast."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Van </w:t>
      </w:r>
      <w:proofErr w:type="spellStart"/>
      <w:r w:rsidRPr="00D63976">
        <w:rPr>
          <w:rFonts w:eastAsia="Times New Roman" w:cstheme="minorHAnsi"/>
          <w:bCs/>
        </w:rPr>
        <w:t>Koek</w:t>
      </w:r>
      <w:proofErr w:type="spellEnd"/>
      <w:r w:rsidRPr="00D63976">
        <w:rPr>
          <w:rFonts w:eastAsia="Times New Roman" w:cstheme="minorHAnsi"/>
          <w:bCs/>
        </w:rPr>
        <w:t xml:space="preserve"> breaks in, heaving a sigh:</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"This evil, how can I prevent it?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This advancing rate of mortality,</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Now, how am I going to end it?"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doctor replies: "It is through their own fault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That so many blacks died on this voyage;</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Their extremely bad breath has tainted the air</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They must breathe in the cargo storage.</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And also some died from melancholy,</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 disease that will fatally bore them;</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Perhaps some fresh air, some music and dance</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Might give us the means to restore them."</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Then cries van </w:t>
      </w:r>
      <w:proofErr w:type="spellStart"/>
      <w:r w:rsidRPr="00D63976">
        <w:rPr>
          <w:rFonts w:eastAsia="Times New Roman" w:cstheme="minorHAnsi"/>
          <w:bCs/>
        </w:rPr>
        <w:t>Koek</w:t>
      </w:r>
      <w:proofErr w:type="spellEnd"/>
      <w:r w:rsidRPr="00D63976">
        <w:rPr>
          <w:rFonts w:eastAsia="Times New Roman" w:cstheme="minorHAnsi"/>
          <w:bCs/>
        </w:rPr>
        <w:t>: "That's good advice!</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Old nautical-sawbones yonder</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Is smart like Aristotle was,</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The teacher of Alexander.</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In Delft, the head of the Institute</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For Tulip-Refinement, he never</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Had half your brains, despite the fact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That he was exceedingly clever.</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Yes, music, music! Upon the deck</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blacks shall all dance in their fashion.</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And who won't amuse himself, hopping about,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bullwhip shall give a good thrashing."</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II</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High in the azure canopy</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Many thousands of stars are swimming,</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They gaze from the heavens, shining and wise,</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Like eyes of lovely women.</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They glance with yearning into the sea,</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That a fragrant aura covers</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With a purple phosphorescence now;</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ripples murmur like lovers.</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No sail is fluttering on the ship,</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And idle stands the </w:t>
      </w:r>
      <w:proofErr w:type="spellStart"/>
      <w:r w:rsidRPr="00D63976">
        <w:rPr>
          <w:rFonts w:eastAsia="Times New Roman" w:cstheme="minorHAnsi"/>
          <w:bCs/>
        </w:rPr>
        <w:t>masting</w:t>
      </w:r>
      <w:proofErr w:type="spellEnd"/>
      <w:r w:rsidRPr="00D63976">
        <w:rPr>
          <w:rFonts w:eastAsia="Times New Roman" w:cstheme="minorHAnsi"/>
          <w:bCs/>
        </w:rPr>
        <w: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But lanterns shimmer upon the deck,</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Where dancing-music is blasting.</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helmsman strokes the fiddle now,</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boy has a drum to thump it,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cook, he plays upon the flute,</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doctor blows the trumpet.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A hundred </w:t>
      </w:r>
      <w:proofErr w:type="gramStart"/>
      <w:r w:rsidRPr="00D63976">
        <w:rPr>
          <w:rFonts w:eastAsia="Times New Roman" w:cstheme="minorHAnsi"/>
          <w:bCs/>
        </w:rPr>
        <w:t>negroes</w:t>
      </w:r>
      <w:proofErr w:type="gramEnd"/>
      <w:r w:rsidRPr="00D63976">
        <w:rPr>
          <w:rFonts w:eastAsia="Times New Roman" w:cstheme="minorHAnsi"/>
          <w:bCs/>
        </w:rPr>
        <w:t>, women and men,</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They gyrate and </w:t>
      </w:r>
      <w:proofErr w:type="spellStart"/>
      <w:r w:rsidRPr="00D63976">
        <w:rPr>
          <w:rFonts w:eastAsia="Times New Roman" w:cstheme="minorHAnsi"/>
          <w:bCs/>
        </w:rPr>
        <w:t>hollar</w:t>
      </w:r>
      <w:proofErr w:type="spellEnd"/>
      <w:r w:rsidRPr="00D63976">
        <w:rPr>
          <w:rFonts w:eastAsia="Times New Roman" w:cstheme="minorHAnsi"/>
          <w:bCs/>
        </w:rPr>
        <w:t xml:space="preserve"> with '</w:t>
      </w:r>
      <w:proofErr w:type="spellStart"/>
      <w:r w:rsidRPr="00D63976">
        <w:rPr>
          <w:rFonts w:eastAsia="Times New Roman" w:cstheme="minorHAnsi"/>
          <w:bCs/>
        </w:rPr>
        <w:t>em</w:t>
      </w:r>
      <w:proofErr w:type="spellEnd"/>
      <w:r w:rsidRPr="00D63976">
        <w:rPr>
          <w:rFonts w:eastAsia="Times New Roman" w:cstheme="minorHAnsi"/>
          <w:bCs/>
        </w:rPr>
        <w: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And as they leap about like mad</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lastRenderedPageBreak/>
        <w:t xml:space="preserve">The irons </w:t>
      </w:r>
      <w:proofErr w:type="spellStart"/>
      <w:r w:rsidRPr="00D63976">
        <w:rPr>
          <w:rFonts w:eastAsia="Times New Roman" w:cstheme="minorHAnsi"/>
          <w:bCs/>
        </w:rPr>
        <w:t>klank</w:t>
      </w:r>
      <w:proofErr w:type="spellEnd"/>
      <w:r w:rsidRPr="00D63976">
        <w:rPr>
          <w:rFonts w:eastAsia="Times New Roman" w:cstheme="minorHAnsi"/>
          <w:bCs/>
        </w:rPr>
        <w:t xml:space="preserve"> in rhythm.</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They stamp on the deck with riotous zest,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And many black lovelies, shining</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In naked pleasure, moan and groan,</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Salaciously entwining.</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The beadle is Maître des </w:t>
      </w:r>
      <w:proofErr w:type="spellStart"/>
      <w:r w:rsidRPr="00D63976">
        <w:rPr>
          <w:rFonts w:eastAsia="Times New Roman" w:cstheme="minorHAnsi"/>
          <w:bCs/>
        </w:rPr>
        <w:t>plaisirs</w:t>
      </w:r>
      <w:proofErr w:type="spellEnd"/>
      <w:r w:rsidRPr="00D63976">
        <w:rPr>
          <w:rFonts w:eastAsia="Times New Roman" w:cstheme="minorHAnsi"/>
          <w:bCs/>
        </w:rPr>
        <w: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And uses the whip to good measure,</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To stimulate careless dancers, so</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As to goad them to cheerful pleasure.</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And fiddle-dee-dee and rum-pa-pa-</w:t>
      </w:r>
      <w:proofErr w:type="spellStart"/>
      <w:r w:rsidRPr="00D63976">
        <w:rPr>
          <w:rFonts w:eastAsia="Times New Roman" w:cstheme="minorHAnsi"/>
          <w:bCs/>
        </w:rPr>
        <w:t>pum</w:t>
      </w:r>
      <w:proofErr w:type="spellEnd"/>
      <w:r w:rsidRPr="00D63976">
        <w:rPr>
          <w:rFonts w:eastAsia="Times New Roman" w:cstheme="minorHAnsi"/>
          <w:bCs/>
        </w:rPr>
        <w: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din attracts the monsters</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Who daftly doze in the undersea </w:t>
      </w:r>
      <w:proofErr w:type="gramStart"/>
      <w:r w:rsidRPr="00D63976">
        <w:rPr>
          <w:rFonts w:eastAsia="Times New Roman" w:cstheme="minorHAnsi"/>
          <w:bCs/>
        </w:rPr>
        <w:t>world,</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They start to arise from down yonder.</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Then dazed, amazed, and swimming up,</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sharks come, in great numbers;</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They gawk in astonishment up at the ship,</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All stupid from their slumbers.</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They notice that the breakfast hour</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Is not yet here, and they yawn then,</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Unlocking their jaws; and the jawbones display</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 xml:space="preserve">The rows of </w:t>
      </w:r>
      <w:proofErr w:type="spellStart"/>
      <w:r w:rsidRPr="00D63976">
        <w:rPr>
          <w:rFonts w:eastAsia="Times New Roman" w:cstheme="minorHAnsi"/>
          <w:bCs/>
        </w:rPr>
        <w:t>sawteeth</w:t>
      </w:r>
      <w:proofErr w:type="spellEnd"/>
      <w:r w:rsidRPr="00D63976">
        <w:rPr>
          <w:rFonts w:eastAsia="Times New Roman" w:cstheme="minorHAnsi"/>
          <w:bCs/>
        </w:rPr>
        <w:t xml:space="preserve"> upon them.</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And fiddle-dee-dee and rum-pa-pa-</w:t>
      </w:r>
      <w:proofErr w:type="spellStart"/>
      <w:r w:rsidRPr="00D63976">
        <w:rPr>
          <w:rFonts w:eastAsia="Times New Roman" w:cstheme="minorHAnsi"/>
          <w:bCs/>
        </w:rPr>
        <w:t>pum</w:t>
      </w:r>
      <w:proofErr w:type="spellEnd"/>
      <w:r w:rsidRPr="00D63976">
        <w:rPr>
          <w:rFonts w:eastAsia="Times New Roman" w:cstheme="minorHAnsi"/>
          <w:bCs/>
        </w:rPr>
        <w:t xml:space="preserve"> -</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 dancing and wild gyration</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Goes on without end, and the sharks begin</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To bite their own tails in frustration.</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They don't love music, or so I believe,</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Their sort prefers to forego it.</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"So trust no beast, that loves music not!"</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Says Albion's honored poet.</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And fiddle-dee-dee and rum-pa-pa-</w:t>
      </w:r>
      <w:proofErr w:type="spellStart"/>
      <w:r w:rsidRPr="00D63976">
        <w:rPr>
          <w:rFonts w:eastAsia="Times New Roman" w:cstheme="minorHAnsi"/>
          <w:bCs/>
        </w:rPr>
        <w:t>pum</w:t>
      </w:r>
      <w:proofErr w:type="spellEnd"/>
      <w:r w:rsidRPr="00D63976">
        <w:rPr>
          <w:rFonts w:eastAsia="Times New Roman" w:cstheme="minorHAnsi"/>
          <w:bCs/>
        </w:rPr>
        <w:t xml:space="preserve"> -</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There's no end to the wild gyration.</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Van </w:t>
      </w:r>
      <w:proofErr w:type="spellStart"/>
      <w:r w:rsidRPr="00D63976">
        <w:rPr>
          <w:rFonts w:eastAsia="Times New Roman" w:cstheme="minorHAnsi"/>
          <w:bCs/>
        </w:rPr>
        <w:t>Koek</w:t>
      </w:r>
      <w:proofErr w:type="spellEnd"/>
      <w:r w:rsidRPr="00D63976">
        <w:rPr>
          <w:rFonts w:eastAsia="Times New Roman" w:cstheme="minorHAnsi"/>
          <w:bCs/>
        </w:rPr>
        <w:t>, at the foremast, folds his hands</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In prayerful supplication:</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"In Jesus' name, have mercy, Lord,</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On the lives of these sinful black chattel!</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If they enrage Thee, don't forget</w:t>
      </w:r>
    </w:p>
    <w:p w:rsidR="00D63976" w:rsidRPr="00D63976" w:rsidRDefault="00D63976" w:rsidP="00D63976">
      <w:pPr>
        <w:spacing w:after="0" w:line="240" w:lineRule="auto"/>
        <w:outlineLvl w:val="1"/>
        <w:rPr>
          <w:rFonts w:eastAsia="Times New Roman" w:cstheme="minorHAnsi"/>
          <w:bCs/>
        </w:rPr>
      </w:pPr>
      <w:proofErr w:type="gramStart"/>
      <w:r w:rsidRPr="00D63976">
        <w:rPr>
          <w:rFonts w:eastAsia="Times New Roman" w:cstheme="minorHAnsi"/>
          <w:bCs/>
        </w:rPr>
        <w:t>That they're as dumb as cattle.</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Please spare their lives in Jesus' name,</w:t>
      </w:r>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 xml:space="preserve">Who died for our </w:t>
      </w:r>
      <w:proofErr w:type="gramStart"/>
      <w:r w:rsidRPr="00D63976">
        <w:rPr>
          <w:rFonts w:eastAsia="Times New Roman" w:cstheme="minorHAnsi"/>
          <w:bCs/>
        </w:rPr>
        <w:t>salvation,</w:t>
      </w:r>
      <w:proofErr w:type="gramEnd"/>
    </w:p>
    <w:p w:rsidR="00D63976" w:rsidRPr="00D63976" w:rsidRDefault="00D63976" w:rsidP="00D63976">
      <w:pPr>
        <w:spacing w:after="0" w:line="240" w:lineRule="auto"/>
        <w:outlineLvl w:val="1"/>
        <w:rPr>
          <w:rFonts w:eastAsia="Times New Roman" w:cstheme="minorHAnsi"/>
          <w:bCs/>
        </w:rPr>
      </w:pPr>
      <w:r w:rsidRPr="00D63976">
        <w:rPr>
          <w:rFonts w:eastAsia="Times New Roman" w:cstheme="minorHAnsi"/>
          <w:bCs/>
        </w:rPr>
        <w:t>For if I can't deliver three hundred head,</w:t>
      </w:r>
    </w:p>
    <w:p w:rsidR="00D63976" w:rsidRPr="00D63976" w:rsidRDefault="00D63976" w:rsidP="00D63976">
      <w:pPr>
        <w:spacing w:after="0" w:line="240" w:lineRule="auto"/>
        <w:outlineLvl w:val="1"/>
        <w:rPr>
          <w:rFonts w:eastAsia="Times New Roman" w:cstheme="minorHAnsi"/>
          <w:bCs/>
        </w:rPr>
      </w:pPr>
      <w:proofErr w:type="spellStart"/>
      <w:r w:rsidRPr="00D63976">
        <w:rPr>
          <w:rFonts w:eastAsia="Times New Roman" w:cstheme="minorHAnsi"/>
          <w:bCs/>
        </w:rPr>
        <w:t>'Twill</w:t>
      </w:r>
      <w:proofErr w:type="spellEnd"/>
      <w:r w:rsidRPr="00D63976">
        <w:rPr>
          <w:rFonts w:eastAsia="Times New Roman" w:cstheme="minorHAnsi"/>
          <w:bCs/>
        </w:rPr>
        <w:t xml:space="preserve"> </w:t>
      </w:r>
      <w:proofErr w:type="gramStart"/>
      <w:r w:rsidRPr="00D63976">
        <w:rPr>
          <w:rFonts w:eastAsia="Times New Roman" w:cstheme="minorHAnsi"/>
          <w:bCs/>
        </w:rPr>
        <w:t>be</w:t>
      </w:r>
      <w:proofErr w:type="gramEnd"/>
      <w:r w:rsidRPr="00D63976">
        <w:rPr>
          <w:rFonts w:eastAsia="Times New Roman" w:cstheme="minorHAnsi"/>
          <w:bCs/>
        </w:rPr>
        <w:t xml:space="preserve"> my ruination."</w:t>
      </w:r>
    </w:p>
    <w:p w:rsidR="00D63976" w:rsidRPr="00D63976" w:rsidRDefault="00D63976" w:rsidP="00D63976">
      <w:pPr>
        <w:spacing w:before="100" w:beforeAutospacing="1" w:after="0" w:line="240" w:lineRule="auto"/>
        <w:rPr>
          <w:rFonts w:eastAsia="Times New Roman" w:cstheme="minorHAnsi"/>
        </w:rPr>
        <w:sectPr w:rsidR="00D63976" w:rsidRPr="00D63976" w:rsidSect="00D63976">
          <w:type w:val="continuous"/>
          <w:pgSz w:w="12240" w:h="15840"/>
          <w:pgMar w:top="720" w:right="720" w:bottom="720" w:left="720" w:header="720" w:footer="720" w:gutter="0"/>
          <w:cols w:space="720"/>
          <w:docGrid w:linePitch="360"/>
        </w:sectPr>
      </w:pPr>
    </w:p>
    <w:tbl>
      <w:tblPr>
        <w:tblpPr w:leftFromText="180" w:rightFromText="180" w:vertAnchor="text" w:horzAnchor="margin" w:tblpY="365"/>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3976" w:rsidRPr="00D63976" w:rsidTr="00D63976">
        <w:trPr>
          <w:tblCellSpacing w:w="15" w:type="dxa"/>
        </w:trPr>
        <w:tc>
          <w:tcPr>
            <w:tcW w:w="0" w:type="auto"/>
            <w:shd w:val="clear" w:color="auto" w:fill="FFFFE8"/>
            <w:vAlign w:val="center"/>
            <w:hideMark/>
          </w:tcPr>
          <w:p w:rsidR="00D63976" w:rsidRPr="00D63976" w:rsidRDefault="00D63976" w:rsidP="00D63976">
            <w:pPr>
              <w:spacing w:before="100" w:beforeAutospacing="1" w:after="0" w:line="240" w:lineRule="auto"/>
              <w:rPr>
                <w:rFonts w:eastAsia="Times New Roman" w:cstheme="minorHAnsi"/>
              </w:rPr>
            </w:pPr>
          </w:p>
        </w:tc>
      </w:tr>
    </w:tbl>
    <w:p w:rsidR="00D63976" w:rsidRPr="00D63976" w:rsidRDefault="00D63976" w:rsidP="00D63976">
      <w:pPr>
        <w:spacing w:before="100" w:beforeAutospacing="1" w:after="0" w:line="240" w:lineRule="auto"/>
        <w:outlineLvl w:val="3"/>
        <w:rPr>
          <w:rFonts w:eastAsia="Times New Roman" w:cstheme="minorHAnsi"/>
          <w:bCs/>
          <w:iCs/>
        </w:rPr>
      </w:pPr>
      <w:r w:rsidRPr="00D63976">
        <w:rPr>
          <w:rFonts w:eastAsia="Times New Roman" w:cstheme="minorHAnsi"/>
          <w:bCs/>
          <w:iCs/>
        </w:rPr>
        <w:lastRenderedPageBreak/>
        <w:t>By Heinrich Heine</w:t>
      </w:r>
      <w:r>
        <w:rPr>
          <w:rFonts w:eastAsia="Times New Roman" w:cstheme="minorHAnsi"/>
          <w:bCs/>
          <w:iCs/>
        </w:rPr>
        <w:br w:type="page"/>
      </w:r>
    </w:p>
    <w:p w:rsidR="00D63976" w:rsidRDefault="00D63976" w:rsidP="00D63976">
      <w:pPr>
        <w:spacing w:after="0" w:line="240" w:lineRule="auto"/>
        <w:jc w:val="center"/>
        <w:rPr>
          <w:rFonts w:cstheme="minorHAnsi"/>
          <w:b/>
        </w:rPr>
      </w:pPr>
      <w:r w:rsidRPr="00D63976">
        <w:rPr>
          <w:rFonts w:cstheme="minorHAnsi"/>
          <w:b/>
        </w:rPr>
        <w:lastRenderedPageBreak/>
        <w:t>The North American Colonies</w:t>
      </w:r>
    </w:p>
    <w:p w:rsidR="00D63976" w:rsidRPr="00D63976" w:rsidRDefault="00D63976" w:rsidP="00D63976">
      <w:pPr>
        <w:spacing w:after="0" w:line="240" w:lineRule="auto"/>
        <w:jc w:val="center"/>
        <w:rPr>
          <w:rFonts w:cstheme="minorHAnsi"/>
          <w:b/>
        </w:rPr>
      </w:pPr>
    </w:p>
    <w:p w:rsidR="00D63976" w:rsidRDefault="00D63976" w:rsidP="00D63976">
      <w:pPr>
        <w:spacing w:after="0" w:line="240" w:lineRule="auto"/>
        <w:rPr>
          <w:rFonts w:cstheme="minorHAnsi"/>
        </w:rPr>
      </w:pPr>
      <w:r w:rsidRPr="00D63976">
        <w:rPr>
          <w:rFonts w:cstheme="minorHAnsi"/>
        </w:rPr>
        <w:t xml:space="preserve">The Chesapeake became the primary tobacco producer for the world, exporting some 38 million pounds by 1700 and effectively liquidating English West Indian production. It was also the most important slave zone in continental North America, holding some 145,000 slaves (or 60 percent of the total in the thirteen colonies) by 1750. The Georgia-South Carolina region became a major rice producer on coastal plantations, with some slave-produced indigo in the backland areas. These slave-based rice plantations absorbed 40,000 slaves by mid-century. By 1790 there were an impressive 698,000 slaves in what was now the United States, 94 percent of </w:t>
      </w:r>
      <w:proofErr w:type="gramStart"/>
      <w:r w:rsidRPr="00D63976">
        <w:rPr>
          <w:rFonts w:cstheme="minorHAnsi"/>
        </w:rPr>
        <w:t>whom</w:t>
      </w:r>
      <w:proofErr w:type="gramEnd"/>
      <w:r w:rsidRPr="00D63976">
        <w:rPr>
          <w:rFonts w:cstheme="minorHAnsi"/>
        </w:rPr>
        <w:t xml:space="preserve"> were in the </w:t>
      </w:r>
      <w:proofErr w:type="spellStart"/>
      <w:r w:rsidRPr="00D63976">
        <w:rPr>
          <w:rFonts w:cstheme="minorHAnsi"/>
        </w:rPr>
        <w:t>socalled</w:t>
      </w:r>
      <w:proofErr w:type="spellEnd"/>
      <w:r w:rsidRPr="00D63976">
        <w:rPr>
          <w:rFonts w:cstheme="minorHAnsi"/>
        </w:rPr>
        <w:t xml:space="preserve"> southern states from Maryland south. . . . </w:t>
      </w:r>
    </w:p>
    <w:p w:rsidR="00D63976" w:rsidRPr="00D63976" w:rsidRDefault="00D63976" w:rsidP="00D63976">
      <w:pPr>
        <w:spacing w:after="0" w:line="240" w:lineRule="auto"/>
        <w:rPr>
          <w:rFonts w:cstheme="minorHAnsi"/>
        </w:rPr>
      </w:pPr>
    </w:p>
    <w:p w:rsidR="00D63976" w:rsidRDefault="00D63976" w:rsidP="00D63976">
      <w:pPr>
        <w:spacing w:after="0" w:line="240" w:lineRule="auto"/>
        <w:rPr>
          <w:rFonts w:cstheme="minorHAnsi"/>
        </w:rPr>
      </w:pPr>
      <w:r w:rsidRPr="00D63976">
        <w:rPr>
          <w:rFonts w:cstheme="minorHAnsi"/>
        </w:rPr>
        <w:t xml:space="preserve">But rice and tobacco would soon pale in significance to the production of cotton. Although long- and short-staple cotton had been grown in the southern region for some time, . . . only the introduction of mechanical cleaning of the short-staple and heavily seeded cotton in the 1790s with the cotton gin permitted cotton planting to penetrate into the interior of the country and also to become a competitive crop on the world market. Starting in the rice regions, cotton spread inland quickly, and as early as the 1830s half of the cotton was being produced in the newly settled regions of Alabama, Mississippi, and Louisiana . . . By the middle of the nineteenth century this was the largest single export from the United States, more valuable than all other exports combined, and it was an overwhelmingly slave-produced crop… </w:t>
      </w:r>
    </w:p>
    <w:p w:rsidR="00D63976" w:rsidRPr="00D63976" w:rsidRDefault="00D63976" w:rsidP="00D63976">
      <w:pPr>
        <w:spacing w:after="0" w:line="240" w:lineRule="auto"/>
        <w:rPr>
          <w:rFonts w:cstheme="minorHAnsi"/>
        </w:rPr>
      </w:pPr>
    </w:p>
    <w:p w:rsidR="00D63976" w:rsidRPr="00D63976" w:rsidRDefault="00D63976" w:rsidP="00D63976">
      <w:pPr>
        <w:spacing w:after="0" w:line="240" w:lineRule="auto"/>
        <w:rPr>
          <w:rFonts w:cstheme="minorHAnsi"/>
          <w:i/>
        </w:rPr>
      </w:pPr>
      <w:proofErr w:type="gramStart"/>
      <w:r w:rsidRPr="00D63976">
        <w:rPr>
          <w:rFonts w:cstheme="minorHAnsi"/>
          <w:i/>
        </w:rPr>
        <w:t>From The Atlantic Slave Trade by Herbert S. Klein (Cambridge: Cambridge University Press, 1999), p. 43-44.</w:t>
      </w:r>
      <w:proofErr w:type="gramEnd"/>
    </w:p>
    <w:p w:rsidR="00D63976" w:rsidRDefault="00D63976" w:rsidP="00D63976">
      <w:pPr>
        <w:spacing w:after="0" w:line="240" w:lineRule="auto"/>
        <w:rPr>
          <w:rFonts w:cstheme="minorHAnsi"/>
        </w:rPr>
      </w:pPr>
    </w:p>
    <w:p w:rsidR="00D63976" w:rsidRDefault="00D63976" w:rsidP="00D63976">
      <w:pPr>
        <w:spacing w:after="0" w:line="240" w:lineRule="auto"/>
        <w:rPr>
          <w:rFonts w:cstheme="minorHAnsi"/>
        </w:rPr>
      </w:pPr>
    </w:p>
    <w:p w:rsidR="00D63976" w:rsidRDefault="00D63976" w:rsidP="00D63976">
      <w:pPr>
        <w:spacing w:after="0" w:line="240" w:lineRule="auto"/>
        <w:rPr>
          <w:rFonts w:cstheme="minorHAnsi"/>
        </w:rPr>
      </w:pPr>
    </w:p>
    <w:p w:rsidR="00D63976" w:rsidRPr="00D63976" w:rsidRDefault="00D63976" w:rsidP="00D63976">
      <w:pPr>
        <w:spacing w:after="0" w:line="240" w:lineRule="auto"/>
        <w:rPr>
          <w:rFonts w:cstheme="minorHAnsi"/>
        </w:rPr>
      </w:pPr>
    </w:p>
    <w:p w:rsidR="00D63976" w:rsidRDefault="00D63976" w:rsidP="00D63976">
      <w:pPr>
        <w:spacing w:after="0" w:line="240" w:lineRule="auto"/>
        <w:jc w:val="center"/>
        <w:rPr>
          <w:rFonts w:cstheme="minorHAnsi"/>
          <w:b/>
        </w:rPr>
      </w:pPr>
      <w:r w:rsidRPr="00D63976">
        <w:rPr>
          <w:rFonts w:cstheme="minorHAnsi"/>
          <w:b/>
        </w:rPr>
        <w:t xml:space="preserve">Captured! (From “The Interesting Narrative of the Life of </w:t>
      </w:r>
      <w:proofErr w:type="spellStart"/>
      <w:r w:rsidRPr="00D63976">
        <w:rPr>
          <w:rFonts w:cstheme="minorHAnsi"/>
          <w:b/>
        </w:rPr>
        <w:t>Olaudah</w:t>
      </w:r>
      <w:proofErr w:type="spellEnd"/>
      <w:r w:rsidRPr="00D63976">
        <w:rPr>
          <w:rFonts w:cstheme="minorHAnsi"/>
          <w:b/>
        </w:rPr>
        <w:t xml:space="preserve"> Equiano . . .”)</w:t>
      </w:r>
    </w:p>
    <w:p w:rsidR="00D63976" w:rsidRPr="00D63976" w:rsidRDefault="00D63976" w:rsidP="00D63976">
      <w:pPr>
        <w:spacing w:after="0" w:line="240" w:lineRule="auto"/>
        <w:jc w:val="center"/>
        <w:rPr>
          <w:rFonts w:cstheme="minorHAnsi"/>
          <w:b/>
        </w:rPr>
      </w:pPr>
    </w:p>
    <w:p w:rsidR="00D63976" w:rsidRDefault="00D63976" w:rsidP="00D63976">
      <w:pPr>
        <w:spacing w:after="0" w:line="240" w:lineRule="auto"/>
        <w:rPr>
          <w:rFonts w:cstheme="minorHAnsi"/>
        </w:rPr>
      </w:pPr>
      <w:r w:rsidRPr="00D63976">
        <w:rPr>
          <w:rFonts w:cstheme="minorHAnsi"/>
        </w:rPr>
        <w:t xml:space="preserve">. . . I was born, in the year 1745, in a charming fruitful vale, named </w:t>
      </w:r>
      <w:proofErr w:type="spellStart"/>
      <w:proofErr w:type="gramStart"/>
      <w:r w:rsidRPr="00D63976">
        <w:rPr>
          <w:rFonts w:cstheme="minorHAnsi"/>
        </w:rPr>
        <w:t>Essaka</w:t>
      </w:r>
      <w:proofErr w:type="spellEnd"/>
      <w:r w:rsidRPr="00D63976">
        <w:rPr>
          <w:rFonts w:cstheme="minorHAnsi"/>
        </w:rPr>
        <w:t>. . . .</w:t>
      </w:r>
      <w:proofErr w:type="gramEnd"/>
      <w:r w:rsidRPr="00D63976">
        <w:rPr>
          <w:rFonts w:cstheme="minorHAnsi"/>
        </w:rPr>
        <w:t xml:space="preserve"> * My father was one of [the] elders or chiefs . . . As I was the youngest of the sons, I became, of course, the greatest </w:t>
      </w:r>
      <w:proofErr w:type="spellStart"/>
      <w:r w:rsidRPr="00D63976">
        <w:rPr>
          <w:rFonts w:cstheme="minorHAnsi"/>
        </w:rPr>
        <w:t>favourite</w:t>
      </w:r>
      <w:proofErr w:type="spellEnd"/>
      <w:r w:rsidRPr="00D63976">
        <w:rPr>
          <w:rFonts w:cstheme="minorHAnsi"/>
        </w:rPr>
        <w:t xml:space="preserve"> with my mother, and was always with her; and she used to take particular pains to form my mind. . . . In this way I grew up till I was turned the age of eleven, when an end was put to my happiness in the following manner . . . </w:t>
      </w:r>
    </w:p>
    <w:p w:rsidR="00D63976" w:rsidRPr="00D63976" w:rsidRDefault="00D63976" w:rsidP="00D63976">
      <w:pPr>
        <w:spacing w:after="0" w:line="240" w:lineRule="auto"/>
        <w:rPr>
          <w:rFonts w:cstheme="minorHAnsi"/>
        </w:rPr>
      </w:pPr>
    </w:p>
    <w:p w:rsidR="00D63976" w:rsidRDefault="00D63976" w:rsidP="00D63976">
      <w:pPr>
        <w:spacing w:after="0" w:line="240" w:lineRule="auto"/>
        <w:rPr>
          <w:rFonts w:cstheme="minorHAnsi"/>
        </w:rPr>
      </w:pPr>
      <w:r w:rsidRPr="00D63976">
        <w:rPr>
          <w:rFonts w:cstheme="minorHAnsi"/>
        </w:rPr>
        <w:t xml:space="preserve">One day, when all our people were gone out to their works as usual, and only I and my dear sister were left to mind the house, two men and a woman got over our walls, and in a moment seized us both, and, without giving us time to cry out, or make resistance, they stopped our mouths, and ran off with us into the nearest wood. Here they tied our hands, and continued to carry us as far as they could, till night came on, when we reached a small house, where the robbers halted for refreshment, and spent the night. We were then unbound, but were unable to take any food . . . The next morning we left the house, and continued traveling all the day. For a long time we had kept the woods, but at last we came into a road which I believed I knew. I had now some hopes of being delivered; for we had advanced but a little way before I discovered some people at a distance, on which I began to cry out for their assistance: but my cries had no other effect than to make them tie me faster and stop my mouth, and then they put me into a large sack. </w:t>
      </w:r>
    </w:p>
    <w:p w:rsidR="00D63976" w:rsidRPr="00D63976" w:rsidRDefault="00D63976" w:rsidP="00D63976">
      <w:pPr>
        <w:spacing w:after="0" w:line="240" w:lineRule="auto"/>
        <w:rPr>
          <w:rFonts w:cstheme="minorHAnsi"/>
        </w:rPr>
      </w:pPr>
    </w:p>
    <w:p w:rsidR="00D63976" w:rsidRDefault="00D63976" w:rsidP="00D63976">
      <w:pPr>
        <w:spacing w:after="0" w:line="240" w:lineRule="auto"/>
        <w:rPr>
          <w:rFonts w:cstheme="minorHAnsi"/>
        </w:rPr>
      </w:pPr>
      <w:r w:rsidRPr="00D63976">
        <w:rPr>
          <w:rFonts w:cstheme="minorHAnsi"/>
        </w:rPr>
        <w:t xml:space="preserve">* </w:t>
      </w:r>
      <w:proofErr w:type="spellStart"/>
      <w:r w:rsidRPr="00D63976">
        <w:rPr>
          <w:rFonts w:cstheme="minorHAnsi"/>
        </w:rPr>
        <w:t>Essaka</w:t>
      </w:r>
      <w:proofErr w:type="spellEnd"/>
      <w:r w:rsidRPr="00D63976">
        <w:rPr>
          <w:rFonts w:cstheme="minorHAnsi"/>
        </w:rPr>
        <w:t xml:space="preserve"> was a village in the ancient Benin Kingdom, a powerful African kingdom located in present-day Nigeria. </w:t>
      </w:r>
    </w:p>
    <w:p w:rsidR="00D63976" w:rsidRPr="00D63976" w:rsidRDefault="00D63976" w:rsidP="00D63976">
      <w:pPr>
        <w:spacing w:after="0" w:line="240" w:lineRule="auto"/>
        <w:rPr>
          <w:rFonts w:cstheme="minorHAnsi"/>
        </w:rPr>
      </w:pPr>
    </w:p>
    <w:p w:rsidR="00D63976" w:rsidRDefault="00D63976" w:rsidP="00D63976">
      <w:pPr>
        <w:spacing w:after="0" w:line="240" w:lineRule="auto"/>
        <w:rPr>
          <w:rFonts w:cstheme="minorHAnsi"/>
          <w:i/>
        </w:rPr>
      </w:pPr>
      <w:r w:rsidRPr="00D63976">
        <w:rPr>
          <w:rFonts w:cstheme="minorHAnsi"/>
          <w:i/>
        </w:rPr>
        <w:t xml:space="preserve">From “The Interesting Narrative of the Life of </w:t>
      </w:r>
      <w:proofErr w:type="spellStart"/>
      <w:r w:rsidRPr="00D63976">
        <w:rPr>
          <w:rFonts w:cstheme="minorHAnsi"/>
          <w:i/>
        </w:rPr>
        <w:t>Olaudah</w:t>
      </w:r>
      <w:proofErr w:type="spellEnd"/>
      <w:r w:rsidRPr="00D63976">
        <w:rPr>
          <w:rFonts w:cstheme="minorHAnsi"/>
          <w:i/>
        </w:rPr>
        <w:t xml:space="preserve"> Equiano, or </w:t>
      </w:r>
      <w:proofErr w:type="spellStart"/>
      <w:r w:rsidRPr="00D63976">
        <w:rPr>
          <w:rFonts w:cstheme="minorHAnsi"/>
          <w:i/>
        </w:rPr>
        <w:t>Gustavus</w:t>
      </w:r>
      <w:proofErr w:type="spellEnd"/>
      <w:r w:rsidRPr="00D63976">
        <w:rPr>
          <w:rFonts w:cstheme="minorHAnsi"/>
          <w:i/>
        </w:rPr>
        <w:t xml:space="preserve"> </w:t>
      </w:r>
      <w:proofErr w:type="spellStart"/>
      <w:r w:rsidRPr="00D63976">
        <w:rPr>
          <w:rFonts w:cstheme="minorHAnsi"/>
          <w:i/>
        </w:rPr>
        <w:t>Vassa</w:t>
      </w:r>
      <w:proofErr w:type="spellEnd"/>
      <w:r w:rsidRPr="00D63976">
        <w:rPr>
          <w:rFonts w:cstheme="minorHAnsi"/>
          <w:i/>
        </w:rPr>
        <w:t>, the African, Written by Himself,” in The Norton Anthology of African American Literature, edited by Henry Louis Gates Jr. and Nellie Y. McKay (New York: W. W. Norton &amp; Company</w:t>
      </w:r>
      <w:proofErr w:type="gramStart"/>
      <w:r w:rsidRPr="00D63976">
        <w:rPr>
          <w:rFonts w:cstheme="minorHAnsi"/>
          <w:i/>
        </w:rPr>
        <w:t>,1997</w:t>
      </w:r>
      <w:proofErr w:type="gramEnd"/>
      <w:r w:rsidRPr="00D63976">
        <w:rPr>
          <w:rFonts w:cstheme="minorHAnsi"/>
          <w:i/>
        </w:rPr>
        <w:t>), p. 141, 142, 151-152.</w:t>
      </w:r>
    </w:p>
    <w:p w:rsidR="00D63976" w:rsidRPr="00D63976" w:rsidRDefault="00D63976" w:rsidP="00D63976">
      <w:pPr>
        <w:spacing w:after="0" w:line="240" w:lineRule="auto"/>
        <w:rPr>
          <w:rFonts w:cstheme="minorHAnsi"/>
          <w:i/>
        </w:rPr>
      </w:pPr>
    </w:p>
    <w:p w:rsidR="00D63976" w:rsidRDefault="00D63976" w:rsidP="00D63976">
      <w:pPr>
        <w:spacing w:after="0" w:line="240" w:lineRule="auto"/>
        <w:jc w:val="center"/>
        <w:rPr>
          <w:rFonts w:cstheme="minorHAnsi"/>
          <w:b/>
        </w:rPr>
      </w:pPr>
    </w:p>
    <w:p w:rsidR="00D63976" w:rsidRDefault="00D63976" w:rsidP="00D63976">
      <w:pPr>
        <w:spacing w:after="0" w:line="240" w:lineRule="auto"/>
        <w:jc w:val="center"/>
        <w:rPr>
          <w:rFonts w:cstheme="minorHAnsi"/>
          <w:b/>
        </w:rPr>
      </w:pPr>
    </w:p>
    <w:p w:rsidR="00D63976" w:rsidRDefault="00D63976" w:rsidP="00D63976">
      <w:pPr>
        <w:spacing w:after="0" w:line="240" w:lineRule="auto"/>
        <w:jc w:val="center"/>
        <w:rPr>
          <w:rFonts w:cstheme="minorHAnsi"/>
          <w:b/>
        </w:rPr>
      </w:pPr>
    </w:p>
    <w:p w:rsidR="00D63976" w:rsidRDefault="00D63976" w:rsidP="00D63976">
      <w:pPr>
        <w:spacing w:after="0" w:line="240" w:lineRule="auto"/>
        <w:jc w:val="center"/>
        <w:rPr>
          <w:rFonts w:cstheme="minorHAnsi"/>
          <w:b/>
        </w:rPr>
      </w:pPr>
    </w:p>
    <w:p w:rsidR="00D63976" w:rsidRDefault="00D63976" w:rsidP="00D63976">
      <w:pPr>
        <w:spacing w:after="0" w:line="240" w:lineRule="auto"/>
        <w:rPr>
          <w:rFonts w:cstheme="minorHAnsi"/>
          <w:b/>
        </w:rPr>
      </w:pPr>
    </w:p>
    <w:p w:rsidR="00D63976" w:rsidRDefault="00D63976" w:rsidP="00D63976">
      <w:pPr>
        <w:spacing w:after="0" w:line="240" w:lineRule="auto"/>
        <w:rPr>
          <w:rFonts w:cstheme="minorHAnsi"/>
          <w:b/>
        </w:rPr>
      </w:pPr>
      <w:bookmarkStart w:id="0" w:name="_GoBack"/>
      <w:bookmarkEnd w:id="0"/>
    </w:p>
    <w:p w:rsidR="00D63976" w:rsidRDefault="00D63976" w:rsidP="00D63976">
      <w:pPr>
        <w:spacing w:after="0" w:line="240" w:lineRule="auto"/>
        <w:jc w:val="center"/>
        <w:rPr>
          <w:rFonts w:cstheme="minorHAnsi"/>
          <w:b/>
        </w:rPr>
      </w:pPr>
    </w:p>
    <w:p w:rsidR="00D63976" w:rsidRDefault="00D63976" w:rsidP="00D63976">
      <w:pPr>
        <w:spacing w:after="0" w:line="240" w:lineRule="auto"/>
        <w:jc w:val="center"/>
        <w:rPr>
          <w:rFonts w:cstheme="minorHAnsi"/>
          <w:b/>
        </w:rPr>
      </w:pPr>
      <w:r w:rsidRPr="00D63976">
        <w:rPr>
          <w:rFonts w:cstheme="minorHAnsi"/>
          <w:b/>
        </w:rPr>
        <w:lastRenderedPageBreak/>
        <w:t xml:space="preserve">The Voyage (From “The Interesting Narrative of the Life of </w:t>
      </w:r>
      <w:proofErr w:type="spellStart"/>
      <w:r w:rsidRPr="00D63976">
        <w:rPr>
          <w:rFonts w:cstheme="minorHAnsi"/>
          <w:b/>
        </w:rPr>
        <w:t>Olaudah</w:t>
      </w:r>
      <w:proofErr w:type="spellEnd"/>
      <w:r w:rsidRPr="00D63976">
        <w:rPr>
          <w:rFonts w:cstheme="minorHAnsi"/>
          <w:b/>
        </w:rPr>
        <w:t xml:space="preserve"> Equiano . . .”)</w:t>
      </w:r>
    </w:p>
    <w:p w:rsidR="00D63976" w:rsidRPr="00D63976" w:rsidRDefault="00D63976" w:rsidP="00D63976">
      <w:pPr>
        <w:spacing w:after="0" w:line="240" w:lineRule="auto"/>
        <w:jc w:val="center"/>
        <w:rPr>
          <w:rFonts w:cstheme="minorHAnsi"/>
          <w:b/>
        </w:rPr>
      </w:pPr>
    </w:p>
    <w:p w:rsidR="00D63976" w:rsidRDefault="00D63976" w:rsidP="00D63976">
      <w:pPr>
        <w:spacing w:after="0" w:line="240" w:lineRule="auto"/>
        <w:rPr>
          <w:rFonts w:cstheme="minorHAnsi"/>
        </w:rPr>
      </w:pPr>
      <w:r w:rsidRPr="00D63976">
        <w:rPr>
          <w:rFonts w:cstheme="minorHAnsi"/>
        </w:rPr>
        <w:t xml:space="preserve">The first object which saluted my eyes when I arrived on the coast was the sea, and a slave ship, which was . . . waiting for its cargo. These filled me with astonishment, which was soon converted into terror when I was carried on board. I was immediately handled and tossed up . . . When I looked round the ship too and saw a large furnace of copper boiling, and a multitude of black people of every description chained together, every one of their countenances expressing dejection and sorrow, I no longer doubted of my fate; and, quite overpowered with horror and anguish, I fell motionless on the deck and fainted. . . . </w:t>
      </w:r>
    </w:p>
    <w:p w:rsidR="00D63976" w:rsidRPr="00D63976" w:rsidRDefault="00D63976" w:rsidP="00D63976">
      <w:pPr>
        <w:spacing w:after="0" w:line="240" w:lineRule="auto"/>
        <w:rPr>
          <w:rFonts w:cstheme="minorHAnsi"/>
        </w:rPr>
      </w:pPr>
    </w:p>
    <w:p w:rsidR="00D63976" w:rsidRDefault="00D63976" w:rsidP="00D63976">
      <w:pPr>
        <w:spacing w:after="0" w:line="240" w:lineRule="auto"/>
        <w:rPr>
          <w:rFonts w:cstheme="minorHAnsi"/>
        </w:rPr>
      </w:pPr>
      <w:r w:rsidRPr="00D63976">
        <w:rPr>
          <w:rFonts w:cstheme="minorHAnsi"/>
        </w:rPr>
        <w:t xml:space="preserve">I was not long suffered to indulge my grief; I was soon put down under the decks, and there I received such a salutation in my nostrils as I had never experienced in my life: so that, with the loathsomeness of the stench, and crying together, I became so sick and low that I was not able to eat, nor had I the least desire to taste </w:t>
      </w:r>
      <w:proofErr w:type="spellStart"/>
      <w:r w:rsidRPr="00D63976">
        <w:rPr>
          <w:rFonts w:cstheme="minorHAnsi"/>
        </w:rPr>
        <w:t>any thing</w:t>
      </w:r>
      <w:proofErr w:type="spellEnd"/>
      <w:r w:rsidRPr="00D63976">
        <w:rPr>
          <w:rFonts w:cstheme="minorHAnsi"/>
        </w:rPr>
        <w:t xml:space="preserve">. I now wished for the last friend, death, to relieve me; but soon, to my grief, two of the white men offered me eatables; and on my refusing to eat, one of them held me fast by the hands . . . and tied my feet, while the other flogged me severely. . . . </w:t>
      </w:r>
    </w:p>
    <w:p w:rsidR="00D63976" w:rsidRPr="00D63976" w:rsidRDefault="00D63976" w:rsidP="00D63976">
      <w:pPr>
        <w:spacing w:after="0" w:line="240" w:lineRule="auto"/>
        <w:rPr>
          <w:rFonts w:cstheme="minorHAnsi"/>
        </w:rPr>
      </w:pPr>
    </w:p>
    <w:p w:rsidR="00D63976" w:rsidRDefault="00D63976" w:rsidP="00D63976">
      <w:pPr>
        <w:spacing w:after="0" w:line="240" w:lineRule="auto"/>
        <w:rPr>
          <w:rFonts w:cstheme="minorHAnsi"/>
        </w:rPr>
      </w:pPr>
      <w:r w:rsidRPr="00D63976">
        <w:rPr>
          <w:rFonts w:cstheme="minorHAnsi"/>
        </w:rPr>
        <w:t xml:space="preserve">The stench of the hold . . . was so intolerably loathsome, that it was dangerous to remain there for any time, and some of us had been permitted to stay on the deck for the fresh air; but now that the whole ship’s cargo were confined together, it became absolutely pestilential. The closeness of the place, and the heat of the climate, added to the number in the ship, which was so crowded that each had scarcely room to turn himself, almost suffocated us. This produced copious perspirations, so that the air soon became unfit for respiration, from a variety of loathsome smells, and brought on a sickness among the slaves, of which many died . . . This wretched situation was again aggravated by the galling of the chains . . . and the filth of the necessary tubs, into which the children often fell, and were almost suffocated. </w:t>
      </w:r>
    </w:p>
    <w:p w:rsidR="00D63976" w:rsidRPr="00D63976" w:rsidRDefault="00D63976" w:rsidP="00D63976">
      <w:pPr>
        <w:spacing w:after="0" w:line="240" w:lineRule="auto"/>
        <w:rPr>
          <w:rFonts w:cstheme="minorHAnsi"/>
        </w:rPr>
      </w:pPr>
    </w:p>
    <w:p w:rsidR="00D63976" w:rsidRPr="00D63976" w:rsidRDefault="00D63976" w:rsidP="00D63976">
      <w:pPr>
        <w:spacing w:after="0" w:line="240" w:lineRule="auto"/>
        <w:rPr>
          <w:rFonts w:cstheme="minorHAnsi"/>
          <w:i/>
        </w:rPr>
      </w:pPr>
      <w:r w:rsidRPr="00D63976">
        <w:rPr>
          <w:rFonts w:cstheme="minorHAnsi"/>
          <w:i/>
        </w:rPr>
        <w:t xml:space="preserve">From “The Interesting Narrative of the Life of </w:t>
      </w:r>
      <w:proofErr w:type="spellStart"/>
      <w:r w:rsidRPr="00D63976">
        <w:rPr>
          <w:rFonts w:cstheme="minorHAnsi"/>
          <w:i/>
        </w:rPr>
        <w:t>Olaudah</w:t>
      </w:r>
      <w:proofErr w:type="spellEnd"/>
      <w:r w:rsidRPr="00D63976">
        <w:rPr>
          <w:rFonts w:cstheme="minorHAnsi"/>
          <w:i/>
        </w:rPr>
        <w:t xml:space="preserve"> Equiano, or </w:t>
      </w:r>
      <w:proofErr w:type="spellStart"/>
      <w:r w:rsidRPr="00D63976">
        <w:rPr>
          <w:rFonts w:cstheme="minorHAnsi"/>
          <w:i/>
        </w:rPr>
        <w:t>Gustavus</w:t>
      </w:r>
      <w:proofErr w:type="spellEnd"/>
      <w:r w:rsidRPr="00D63976">
        <w:rPr>
          <w:rFonts w:cstheme="minorHAnsi"/>
          <w:i/>
        </w:rPr>
        <w:t xml:space="preserve"> </w:t>
      </w:r>
      <w:proofErr w:type="spellStart"/>
      <w:r w:rsidRPr="00D63976">
        <w:rPr>
          <w:rFonts w:cstheme="minorHAnsi"/>
          <w:i/>
        </w:rPr>
        <w:t>Vassa</w:t>
      </w:r>
      <w:proofErr w:type="spellEnd"/>
      <w:r w:rsidRPr="00D63976">
        <w:rPr>
          <w:rFonts w:cstheme="minorHAnsi"/>
          <w:i/>
        </w:rPr>
        <w:t>, the African, Written by Himself,” in The Norton Anthology of African American Literature, edited by Henry Louis Gates Jr. and Nellie Y. McKay (New York: W. W. Norton &amp; Company</w:t>
      </w:r>
      <w:proofErr w:type="gramStart"/>
      <w:r w:rsidRPr="00D63976">
        <w:rPr>
          <w:rFonts w:cstheme="minorHAnsi"/>
          <w:i/>
        </w:rPr>
        <w:t>,1997</w:t>
      </w:r>
      <w:proofErr w:type="gramEnd"/>
      <w:r w:rsidRPr="00D63976">
        <w:rPr>
          <w:rFonts w:cstheme="minorHAnsi"/>
          <w:i/>
        </w:rPr>
        <w:t>), p. 157, 159.</w:t>
      </w:r>
    </w:p>
    <w:p w:rsidR="00D63976" w:rsidRDefault="00D63976" w:rsidP="00D63976">
      <w:pPr>
        <w:spacing w:after="0" w:line="240" w:lineRule="auto"/>
        <w:rPr>
          <w:rFonts w:cstheme="minorHAnsi"/>
        </w:rPr>
      </w:pPr>
    </w:p>
    <w:p w:rsidR="00D63976" w:rsidRDefault="00D63976" w:rsidP="00D63976">
      <w:pPr>
        <w:spacing w:after="0" w:line="240" w:lineRule="auto"/>
        <w:rPr>
          <w:rFonts w:cstheme="minorHAnsi"/>
        </w:rPr>
      </w:pPr>
    </w:p>
    <w:p w:rsidR="00D63976" w:rsidRPr="00D63976" w:rsidRDefault="00D63976" w:rsidP="00D63976">
      <w:pPr>
        <w:spacing w:after="0" w:line="240" w:lineRule="auto"/>
        <w:rPr>
          <w:rFonts w:cstheme="minorHAnsi"/>
        </w:rPr>
      </w:pPr>
    </w:p>
    <w:p w:rsidR="00D63976" w:rsidRDefault="00D63976" w:rsidP="00D63976">
      <w:pPr>
        <w:spacing w:after="0" w:line="240" w:lineRule="auto"/>
        <w:jc w:val="center"/>
        <w:rPr>
          <w:rFonts w:cstheme="minorHAnsi"/>
          <w:b/>
        </w:rPr>
      </w:pPr>
      <w:r w:rsidRPr="00D63976">
        <w:rPr>
          <w:rFonts w:cstheme="minorHAnsi"/>
          <w:b/>
        </w:rPr>
        <w:t xml:space="preserve">Sold! (From “The Interesting Narrative of the Life of </w:t>
      </w:r>
      <w:proofErr w:type="spellStart"/>
      <w:r w:rsidRPr="00D63976">
        <w:rPr>
          <w:rFonts w:cstheme="minorHAnsi"/>
          <w:b/>
        </w:rPr>
        <w:t>Olaudah</w:t>
      </w:r>
      <w:proofErr w:type="spellEnd"/>
      <w:r w:rsidRPr="00D63976">
        <w:rPr>
          <w:rFonts w:cstheme="minorHAnsi"/>
          <w:b/>
        </w:rPr>
        <w:t xml:space="preserve"> Equiano . . .”)</w:t>
      </w:r>
    </w:p>
    <w:p w:rsidR="00D63976" w:rsidRPr="00D63976" w:rsidRDefault="00D63976" w:rsidP="00D63976">
      <w:pPr>
        <w:spacing w:after="0" w:line="240" w:lineRule="auto"/>
        <w:jc w:val="center"/>
        <w:rPr>
          <w:rFonts w:cstheme="minorHAnsi"/>
          <w:b/>
        </w:rPr>
      </w:pPr>
    </w:p>
    <w:p w:rsidR="00D63976" w:rsidRDefault="00D63976" w:rsidP="00D63976">
      <w:pPr>
        <w:spacing w:after="0" w:line="240" w:lineRule="auto"/>
        <w:rPr>
          <w:rFonts w:cstheme="minorHAnsi"/>
        </w:rPr>
      </w:pPr>
      <w:r w:rsidRPr="00D63976">
        <w:rPr>
          <w:rFonts w:cstheme="minorHAnsi"/>
        </w:rPr>
        <w:t>We were conducted immediately to the merchant’s yard, where we were all pent up together like so many sheep in a fold, without regard to sex or age. . . . We were not many days in the merchant’s custody before we were sold after their usual manner, which is this</w:t>
      </w:r>
      <w:proofErr w:type="gramStart"/>
      <w:r w:rsidRPr="00D63976">
        <w:rPr>
          <w:rFonts w:cstheme="minorHAnsi"/>
        </w:rPr>
        <w:t>:---</w:t>
      </w:r>
      <w:proofErr w:type="gramEnd"/>
      <w:r w:rsidRPr="00D63976">
        <w:rPr>
          <w:rFonts w:cstheme="minorHAnsi"/>
        </w:rPr>
        <w:t xml:space="preserve">On a signal given, (as the beat of a drum) the buyers rush at once into the yard where the slaves are confined, and make choice of that parcel they like best. The noise and </w:t>
      </w:r>
      <w:proofErr w:type="spellStart"/>
      <w:r w:rsidRPr="00D63976">
        <w:rPr>
          <w:rFonts w:cstheme="minorHAnsi"/>
        </w:rPr>
        <w:t>clamour</w:t>
      </w:r>
      <w:proofErr w:type="spellEnd"/>
      <w:r w:rsidRPr="00D63976">
        <w:rPr>
          <w:rFonts w:cstheme="minorHAnsi"/>
        </w:rPr>
        <w:t xml:space="preserve"> with which this is attended, and the eagerness visible in the countenances of the buyers, serve not a little to increase the apprehensions of the terrified Africans . . . In this manner, without scruple, are relations and friends separated, most of them never to see each other again. </w:t>
      </w:r>
    </w:p>
    <w:p w:rsidR="00D63976" w:rsidRPr="00D63976" w:rsidRDefault="00D63976" w:rsidP="00D63976">
      <w:pPr>
        <w:spacing w:after="0" w:line="240" w:lineRule="auto"/>
        <w:rPr>
          <w:rFonts w:cstheme="minorHAnsi"/>
        </w:rPr>
      </w:pPr>
    </w:p>
    <w:p w:rsidR="00D63976" w:rsidRPr="00D63976" w:rsidRDefault="00D63976" w:rsidP="00D63976">
      <w:pPr>
        <w:spacing w:after="0" w:line="240" w:lineRule="auto"/>
        <w:rPr>
          <w:rFonts w:cstheme="minorHAnsi"/>
          <w:i/>
        </w:rPr>
      </w:pPr>
      <w:r w:rsidRPr="00D63976">
        <w:rPr>
          <w:rFonts w:cstheme="minorHAnsi"/>
          <w:i/>
        </w:rPr>
        <w:t xml:space="preserve">From “The Interesting Narrative of the Life of </w:t>
      </w:r>
      <w:proofErr w:type="spellStart"/>
      <w:r w:rsidRPr="00D63976">
        <w:rPr>
          <w:rFonts w:cstheme="minorHAnsi"/>
          <w:i/>
        </w:rPr>
        <w:t>Olaudah</w:t>
      </w:r>
      <w:proofErr w:type="spellEnd"/>
      <w:r w:rsidRPr="00D63976">
        <w:rPr>
          <w:rFonts w:cstheme="minorHAnsi"/>
          <w:i/>
        </w:rPr>
        <w:t xml:space="preserve"> Equiano, or </w:t>
      </w:r>
      <w:proofErr w:type="spellStart"/>
      <w:r w:rsidRPr="00D63976">
        <w:rPr>
          <w:rFonts w:cstheme="minorHAnsi"/>
          <w:i/>
        </w:rPr>
        <w:t>Gustavus</w:t>
      </w:r>
      <w:proofErr w:type="spellEnd"/>
      <w:r w:rsidRPr="00D63976">
        <w:rPr>
          <w:rFonts w:cstheme="minorHAnsi"/>
          <w:i/>
        </w:rPr>
        <w:t xml:space="preserve"> </w:t>
      </w:r>
      <w:proofErr w:type="spellStart"/>
      <w:r w:rsidRPr="00D63976">
        <w:rPr>
          <w:rFonts w:cstheme="minorHAnsi"/>
          <w:i/>
        </w:rPr>
        <w:t>Vassa</w:t>
      </w:r>
      <w:proofErr w:type="spellEnd"/>
      <w:r w:rsidRPr="00D63976">
        <w:rPr>
          <w:rFonts w:cstheme="minorHAnsi"/>
          <w:i/>
        </w:rPr>
        <w:t>, the African, Written by Himself,” in The Norton Anthology of African American Literature, edited by Henry Louis Gates Jr. and Nellie Y. McKay (New York: W. W. Norton &amp; Company</w:t>
      </w:r>
      <w:proofErr w:type="gramStart"/>
      <w:r w:rsidRPr="00D63976">
        <w:rPr>
          <w:rFonts w:cstheme="minorHAnsi"/>
          <w:i/>
        </w:rPr>
        <w:t>,1997</w:t>
      </w:r>
      <w:proofErr w:type="gramEnd"/>
      <w:r w:rsidRPr="00D63976">
        <w:rPr>
          <w:rFonts w:cstheme="minorHAnsi"/>
          <w:i/>
        </w:rPr>
        <w:t>), p. 160-161.</w:t>
      </w:r>
    </w:p>
    <w:sectPr w:rsidR="00D63976" w:rsidRPr="00D63976" w:rsidSect="00D6397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76"/>
    <w:rsid w:val="001000E3"/>
    <w:rsid w:val="0064280C"/>
    <w:rsid w:val="00860B56"/>
    <w:rsid w:val="00D63976"/>
    <w:rsid w:val="00DE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39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639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97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63976"/>
    <w:rPr>
      <w:rFonts w:ascii="Times New Roman" w:eastAsia="Times New Roman" w:hAnsi="Times New Roman" w:cs="Times New Roman"/>
      <w:b/>
      <w:bCs/>
      <w:sz w:val="24"/>
      <w:szCs w:val="24"/>
    </w:rPr>
  </w:style>
  <w:style w:type="paragraph" w:styleId="NormalWeb">
    <w:name w:val="Normal (Web)"/>
    <w:basedOn w:val="Normal"/>
    <w:uiPriority w:val="99"/>
    <w:unhideWhenUsed/>
    <w:rsid w:val="00D63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3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639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639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97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63976"/>
    <w:rPr>
      <w:rFonts w:ascii="Times New Roman" w:eastAsia="Times New Roman" w:hAnsi="Times New Roman" w:cs="Times New Roman"/>
      <w:b/>
      <w:bCs/>
      <w:sz w:val="24"/>
      <w:szCs w:val="24"/>
    </w:rPr>
  </w:style>
  <w:style w:type="paragraph" w:styleId="NormalWeb">
    <w:name w:val="Normal (Web)"/>
    <w:basedOn w:val="Normal"/>
    <w:uiPriority w:val="99"/>
    <w:unhideWhenUsed/>
    <w:rsid w:val="00D63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1</cp:revision>
  <dcterms:created xsi:type="dcterms:W3CDTF">2017-05-06T23:19:00Z</dcterms:created>
  <dcterms:modified xsi:type="dcterms:W3CDTF">2017-05-06T23:33:00Z</dcterms:modified>
</cp:coreProperties>
</file>